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BA5A" w14:textId="77777777" w:rsidR="00B95516" w:rsidRDefault="00B95516" w:rsidP="00B95516">
      <w:pPr>
        <w:tabs>
          <w:tab w:val="left" w:leader="underscore" w:pos="8867"/>
        </w:tabs>
        <w:spacing w:after="0" w:line="240" w:lineRule="auto"/>
        <w:jc w:val="both"/>
      </w:pPr>
    </w:p>
    <w:p w14:paraId="6078624A" w14:textId="77777777" w:rsidR="00B3085C" w:rsidRDefault="00EE102A" w:rsidP="00B95516">
      <w:pPr>
        <w:tabs>
          <w:tab w:val="left" w:leader="underscore" w:pos="8867"/>
        </w:tabs>
        <w:spacing w:after="0" w:line="240" w:lineRule="auto"/>
        <w:jc w:val="both"/>
      </w:pPr>
      <w:r>
        <w:t>Ovime ja,</w:t>
      </w:r>
      <w:r w:rsidR="00B95516">
        <w:t xml:space="preserve"> </w:t>
      </w:r>
      <w:r w:rsidR="00B3085C">
        <w:t>_______________________________________________________________</w:t>
      </w:r>
      <w:r w:rsidR="00B95516">
        <w:t xml:space="preserve">, </w:t>
      </w:r>
    </w:p>
    <w:p w14:paraId="416D1DEF" w14:textId="146E3C94" w:rsidR="00B3085C" w:rsidRPr="00B3085C" w:rsidRDefault="00B3085C" w:rsidP="00B3085C">
      <w:pPr>
        <w:tabs>
          <w:tab w:val="left" w:leader="underscore" w:pos="8867"/>
        </w:tabs>
        <w:spacing w:line="240" w:lineRule="auto"/>
        <w:jc w:val="center"/>
        <w:rPr>
          <w:sz w:val="20"/>
        </w:rPr>
      </w:pPr>
      <w:r w:rsidRPr="00B3085C">
        <w:rPr>
          <w:sz w:val="20"/>
        </w:rPr>
        <w:t>ime i prezime, adresa</w:t>
      </w:r>
    </w:p>
    <w:p w14:paraId="340D9CD1" w14:textId="49155DAE" w:rsidR="00EE102A" w:rsidRDefault="00EE102A" w:rsidP="00B95516">
      <w:pPr>
        <w:tabs>
          <w:tab w:val="left" w:leader="underscore" w:pos="8867"/>
        </w:tabs>
        <w:spacing w:after="0" w:line="240" w:lineRule="auto"/>
        <w:jc w:val="both"/>
      </w:pPr>
      <w:r>
        <w:t>OIB:</w:t>
      </w:r>
      <w:r w:rsidR="00B95516">
        <w:t xml:space="preserve"> </w:t>
      </w:r>
      <w:r w:rsidR="00B3085C">
        <w:t>__________________________</w:t>
      </w:r>
      <w:r>
        <w:t xml:space="preserve">, kao kandidat za ravnatelja Centra za restrukturiranje i prodaju, </w:t>
      </w:r>
      <w:bookmarkStart w:id="0" w:name="_GoBack"/>
      <w:bookmarkEnd w:id="0"/>
      <w:r>
        <w:t>kao potpuno poslovno sposobna osoba, pod punom kaznenom i materijalnom odgovornošću</w:t>
      </w:r>
    </w:p>
    <w:p w14:paraId="0945CCE7" w14:textId="5E48EEFA" w:rsidR="00EE102A" w:rsidRDefault="00EE102A" w:rsidP="00B95516">
      <w:pPr>
        <w:tabs>
          <w:tab w:val="left" w:leader="underscore" w:pos="4925"/>
        </w:tabs>
        <w:spacing w:after="0" w:line="240" w:lineRule="auto"/>
        <w:jc w:val="both"/>
      </w:pPr>
    </w:p>
    <w:p w14:paraId="2F04D652" w14:textId="77777777" w:rsidR="00B95516" w:rsidRDefault="00B95516" w:rsidP="00B95516">
      <w:pPr>
        <w:tabs>
          <w:tab w:val="left" w:leader="underscore" w:pos="4925"/>
        </w:tabs>
        <w:spacing w:after="0" w:line="240" w:lineRule="auto"/>
        <w:jc w:val="both"/>
      </w:pPr>
    </w:p>
    <w:p w14:paraId="55D27EA0" w14:textId="77777777" w:rsidR="004B4A82" w:rsidRDefault="004B4A82" w:rsidP="00B95516">
      <w:pPr>
        <w:tabs>
          <w:tab w:val="left" w:leader="underscore" w:pos="4925"/>
        </w:tabs>
        <w:spacing w:after="0" w:line="240" w:lineRule="auto"/>
        <w:jc w:val="both"/>
      </w:pPr>
    </w:p>
    <w:p w14:paraId="0750AF9F" w14:textId="77777777" w:rsidR="00EE102A" w:rsidRPr="00EE102A" w:rsidRDefault="00EE102A" w:rsidP="00B95516">
      <w:pPr>
        <w:spacing w:after="0" w:line="240" w:lineRule="auto"/>
        <w:jc w:val="center"/>
        <w:rPr>
          <w:b/>
        </w:rPr>
      </w:pPr>
      <w:r w:rsidRPr="00EE102A">
        <w:rPr>
          <w:b/>
        </w:rPr>
        <w:t>IZJAVLJUJEM</w:t>
      </w:r>
    </w:p>
    <w:p w14:paraId="3D6E2507" w14:textId="57119F47" w:rsidR="00EE102A" w:rsidRDefault="00EE102A" w:rsidP="00B95516">
      <w:pPr>
        <w:tabs>
          <w:tab w:val="left" w:pos="319"/>
        </w:tabs>
        <w:spacing w:after="0" w:line="240" w:lineRule="auto"/>
        <w:ind w:left="360" w:hanging="360"/>
      </w:pPr>
    </w:p>
    <w:p w14:paraId="5A1851CA" w14:textId="77777777" w:rsidR="00B95516" w:rsidRDefault="00B95516" w:rsidP="00B95516">
      <w:pPr>
        <w:tabs>
          <w:tab w:val="left" w:pos="319"/>
        </w:tabs>
        <w:spacing w:after="0" w:line="240" w:lineRule="auto"/>
        <w:ind w:left="360" w:hanging="360"/>
      </w:pPr>
    </w:p>
    <w:p w14:paraId="458F5536" w14:textId="77777777" w:rsidR="004B4A82" w:rsidRDefault="004B4A82" w:rsidP="00B95516">
      <w:pPr>
        <w:tabs>
          <w:tab w:val="left" w:pos="319"/>
        </w:tabs>
        <w:spacing w:after="0" w:line="240" w:lineRule="auto"/>
        <w:ind w:left="360" w:hanging="360"/>
      </w:pPr>
    </w:p>
    <w:p w14:paraId="26C4C007" w14:textId="77777777" w:rsidR="002F49B3" w:rsidRDefault="002F49B3" w:rsidP="00B95516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</w:pPr>
      <w:r>
        <w:t>Da ne postoje okolnosti iz članka 11., stavka 1., podstavka 4. Uredbe Vlade Republike Hrvatske o uvjetima za izbor i imenovanje člana nadzornih odbora i uprava pravnih osoba od posebnog interesa za Republiku Hrvatsku (NN 12/2019), odnosno da ne postoji sukob interesa u skladu s propisom koji uređuje sprečavanje sukoba interesa između privatnog i javnog interesa u obnašanju javnih dužnosti te pravilima Kodeksa korporativnog upravljanja trgovačkim društvima u kojima Republika Hrvatska ima dionice ili udjele (NN 132/2017).</w:t>
      </w:r>
    </w:p>
    <w:p w14:paraId="650783FD" w14:textId="77777777" w:rsidR="004B4A82" w:rsidRDefault="004B4A82" w:rsidP="00B95516">
      <w:pPr>
        <w:pStyle w:val="ListParagraph"/>
        <w:tabs>
          <w:tab w:val="left" w:pos="426"/>
        </w:tabs>
        <w:spacing w:after="0" w:line="240" w:lineRule="auto"/>
        <w:ind w:left="360"/>
        <w:jc w:val="both"/>
      </w:pPr>
    </w:p>
    <w:p w14:paraId="6C5F6AA2" w14:textId="424E8E55" w:rsidR="00EE102A" w:rsidRDefault="00EE102A" w:rsidP="00B95516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</w:pPr>
      <w:r>
        <w:t>Da ne postoje okolnosti iz članka 239. stavka 2. Zakona o trgovačkim društvima (N</w:t>
      </w:r>
      <w:r w:rsidR="00B95516">
        <w:t>N</w:t>
      </w:r>
      <w:r>
        <w:t xml:space="preserve"> 111/93, 34/99, 121/99, 52/00, 118/03, 107/07, 146/08, 137/09, 125/11, 152/11, 111/12, 68/13</w:t>
      </w:r>
      <w:r w:rsidR="004B4A82">
        <w:t>,</w:t>
      </w:r>
      <w:r>
        <w:t xml:space="preserve"> 110/15</w:t>
      </w:r>
      <w:r w:rsidR="004B4A82">
        <w:t xml:space="preserve"> i 40/19</w:t>
      </w:r>
      <w:r w:rsidR="00DF3D89">
        <w:t>)</w:t>
      </w:r>
      <w:r>
        <w:t>, odnosno:</w:t>
      </w:r>
    </w:p>
    <w:p w14:paraId="7348A832" w14:textId="77777777" w:rsidR="00B95516" w:rsidRDefault="00B95516" w:rsidP="00B95516">
      <w:pPr>
        <w:spacing w:after="0" w:line="240" w:lineRule="auto"/>
        <w:ind w:left="567"/>
      </w:pPr>
    </w:p>
    <w:p w14:paraId="238AAE02" w14:textId="5BEECD59" w:rsidR="00EE102A" w:rsidRDefault="004B4A82" w:rsidP="00B3085C">
      <w:pPr>
        <w:spacing w:after="0" w:line="240" w:lineRule="auto"/>
        <w:ind w:left="567"/>
        <w:jc w:val="both"/>
      </w:pPr>
      <w:r>
        <w:t xml:space="preserve">- </w:t>
      </w:r>
      <w:r w:rsidR="00EE102A">
        <w:t>da nisam pravomoćno niti nepravomoćno kažnjen/a za kazneno djelo zlouporabe stečaja, zlouporabe u postupku stečaja, pogodovanja vjerovniku ili povrede obveze vođenja trgovačkih i poslovnih knjiga iz Kaznenog zakona Republike Hrvatske,</w:t>
      </w:r>
    </w:p>
    <w:p w14:paraId="74905E38" w14:textId="77777777" w:rsidR="00B95516" w:rsidRDefault="00B95516" w:rsidP="00B3085C">
      <w:pPr>
        <w:spacing w:after="0" w:line="240" w:lineRule="auto"/>
        <w:ind w:left="567"/>
        <w:jc w:val="both"/>
      </w:pPr>
    </w:p>
    <w:p w14:paraId="1A423E99" w14:textId="6D97D341" w:rsidR="00EE102A" w:rsidRDefault="004B4A82" w:rsidP="00B3085C">
      <w:pPr>
        <w:spacing w:after="0" w:line="240" w:lineRule="auto"/>
        <w:ind w:left="567"/>
        <w:jc w:val="both"/>
      </w:pPr>
      <w:r>
        <w:t xml:space="preserve">- </w:t>
      </w:r>
      <w:r w:rsidR="00EE102A">
        <w:t>da protiv mene nije izrečena mjera sigurnosti zabrane obavljanja zanimanja koje je u potpunosti ili djelomično obuhvaćeno predmetom poslovanja</w:t>
      </w:r>
      <w:r>
        <w:t xml:space="preserve"> Centra za restrukturiranje i prodaju </w:t>
      </w:r>
    </w:p>
    <w:p w14:paraId="7A682C13" w14:textId="1C13339A" w:rsidR="004B4A82" w:rsidRDefault="004B4A82" w:rsidP="00B95516">
      <w:pPr>
        <w:spacing w:after="0" w:line="240" w:lineRule="auto"/>
        <w:ind w:left="360" w:hanging="360"/>
      </w:pPr>
    </w:p>
    <w:p w14:paraId="27AF65F3" w14:textId="77777777" w:rsidR="00B95516" w:rsidRDefault="00B95516" w:rsidP="00B95516">
      <w:pPr>
        <w:spacing w:after="0" w:line="240" w:lineRule="auto"/>
        <w:ind w:left="360" w:hanging="360"/>
      </w:pPr>
    </w:p>
    <w:p w14:paraId="1782664D" w14:textId="1DC9DABB" w:rsidR="00B95516" w:rsidRDefault="00EE102A" w:rsidP="00B95516">
      <w:pPr>
        <w:spacing w:after="0" w:line="240" w:lineRule="auto"/>
        <w:ind w:left="360" w:hanging="360"/>
      </w:pPr>
      <w:r>
        <w:t>U</w:t>
      </w:r>
      <w:r w:rsidR="004B4A82">
        <w:t xml:space="preserve"> </w:t>
      </w:r>
      <w:r w:rsidR="00B3085C">
        <w:t>______________________________, _____________________________</w:t>
      </w:r>
    </w:p>
    <w:p w14:paraId="63D90C3A" w14:textId="634CEAC9" w:rsidR="00B3085C" w:rsidRPr="00B3085C" w:rsidRDefault="00B3085C" w:rsidP="00B95516">
      <w:pPr>
        <w:spacing w:after="0" w:line="240" w:lineRule="auto"/>
        <w:ind w:left="360" w:hanging="360"/>
        <w:rPr>
          <w:sz w:val="20"/>
        </w:rPr>
      </w:pPr>
      <w:r>
        <w:rPr>
          <w:sz w:val="20"/>
        </w:rPr>
        <w:tab/>
      </w:r>
      <w:r w:rsidRPr="00B3085C">
        <w:rPr>
          <w:sz w:val="20"/>
        </w:rPr>
        <w:tab/>
      </w:r>
      <w:r w:rsidRPr="00B3085C">
        <w:rPr>
          <w:sz w:val="20"/>
        </w:rPr>
        <w:tab/>
        <w:t>mjesto</w:t>
      </w:r>
      <w:r w:rsidRPr="00B3085C">
        <w:rPr>
          <w:sz w:val="20"/>
        </w:rPr>
        <w:tab/>
      </w:r>
      <w:r w:rsidRPr="00B3085C">
        <w:rPr>
          <w:sz w:val="20"/>
        </w:rPr>
        <w:tab/>
      </w:r>
      <w:r w:rsidRPr="00B3085C">
        <w:rPr>
          <w:sz w:val="20"/>
        </w:rPr>
        <w:tab/>
      </w:r>
      <w:r w:rsidRPr="00B3085C">
        <w:rPr>
          <w:sz w:val="20"/>
        </w:rPr>
        <w:tab/>
      </w:r>
      <w:r w:rsidRPr="00B3085C">
        <w:rPr>
          <w:sz w:val="20"/>
        </w:rPr>
        <w:tab/>
      </w:r>
      <w:r w:rsidRPr="00B3085C">
        <w:rPr>
          <w:sz w:val="20"/>
        </w:rPr>
        <w:tab/>
        <w:t>datum</w:t>
      </w:r>
    </w:p>
    <w:p w14:paraId="5B129459" w14:textId="77777777" w:rsidR="004B4A82" w:rsidRDefault="004B4A82" w:rsidP="00B95516">
      <w:pPr>
        <w:spacing w:after="0" w:line="240" w:lineRule="auto"/>
      </w:pPr>
    </w:p>
    <w:p w14:paraId="72D2028E" w14:textId="77777777" w:rsidR="004B4A82" w:rsidRDefault="004B4A82" w:rsidP="00B95516">
      <w:pPr>
        <w:spacing w:after="0" w:line="240" w:lineRule="auto"/>
      </w:pPr>
    </w:p>
    <w:p w14:paraId="648F4734" w14:textId="6A1C22A8" w:rsidR="005E2FC0" w:rsidRDefault="00B3085C" w:rsidP="00B95516">
      <w:pPr>
        <w:spacing w:after="0" w:line="240" w:lineRule="auto"/>
        <w:ind w:left="4962"/>
        <w:jc w:val="center"/>
      </w:pPr>
      <w:r>
        <w:t>__________________________</w:t>
      </w:r>
    </w:p>
    <w:p w14:paraId="546A8309" w14:textId="5928F08B" w:rsidR="00B3085C" w:rsidRPr="00B3085C" w:rsidRDefault="00B3085C" w:rsidP="00B95516">
      <w:pPr>
        <w:spacing w:after="0" w:line="240" w:lineRule="auto"/>
        <w:ind w:left="4962"/>
        <w:jc w:val="center"/>
        <w:rPr>
          <w:sz w:val="20"/>
        </w:rPr>
      </w:pPr>
      <w:r w:rsidRPr="00B3085C">
        <w:rPr>
          <w:sz w:val="20"/>
        </w:rPr>
        <w:t>ime i prezime kandidata</w:t>
      </w:r>
    </w:p>
    <w:p w14:paraId="67AB951E" w14:textId="77777777" w:rsidR="004B4A82" w:rsidRDefault="004B4A82" w:rsidP="00B95516">
      <w:pPr>
        <w:spacing w:after="0" w:line="240" w:lineRule="auto"/>
        <w:ind w:left="4962"/>
        <w:jc w:val="center"/>
      </w:pPr>
    </w:p>
    <w:p w14:paraId="3C848A13" w14:textId="12A0EBD3" w:rsidR="004B4A82" w:rsidRDefault="004B4A82" w:rsidP="00B95516">
      <w:pPr>
        <w:spacing w:after="0" w:line="240" w:lineRule="auto"/>
        <w:ind w:left="4962"/>
        <w:jc w:val="center"/>
      </w:pPr>
      <w:r>
        <w:t>__________________________</w:t>
      </w:r>
    </w:p>
    <w:p w14:paraId="4283C3A3" w14:textId="7C0C919C" w:rsidR="00B3085C" w:rsidRPr="00B3085C" w:rsidRDefault="00B3085C" w:rsidP="00B95516">
      <w:pPr>
        <w:spacing w:after="0" w:line="240" w:lineRule="auto"/>
        <w:ind w:left="4962"/>
        <w:jc w:val="center"/>
        <w:rPr>
          <w:sz w:val="20"/>
        </w:rPr>
      </w:pPr>
      <w:r w:rsidRPr="00B3085C">
        <w:rPr>
          <w:sz w:val="20"/>
        </w:rPr>
        <w:t>potpis</w:t>
      </w:r>
    </w:p>
    <w:sectPr w:rsidR="00B3085C" w:rsidRPr="00B3085C" w:rsidSect="00EF2092">
      <w:pgSz w:w="11907" w:h="16840" w:code="9"/>
      <w:pgMar w:top="1474" w:right="1418" w:bottom="1418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E99"/>
    <w:multiLevelType w:val="hybridMultilevel"/>
    <w:tmpl w:val="D7883D16"/>
    <w:lvl w:ilvl="0" w:tplc="DD6C15E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4B35"/>
    <w:multiLevelType w:val="hybridMultilevel"/>
    <w:tmpl w:val="B156E4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E16B4"/>
    <w:multiLevelType w:val="multilevel"/>
    <w:tmpl w:val="685644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4A3BFE"/>
    <w:multiLevelType w:val="hybridMultilevel"/>
    <w:tmpl w:val="76087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F9"/>
    <w:rsid w:val="0012669E"/>
    <w:rsid w:val="001D414C"/>
    <w:rsid w:val="002F49B3"/>
    <w:rsid w:val="004B4A82"/>
    <w:rsid w:val="005A0CF9"/>
    <w:rsid w:val="005E2FC0"/>
    <w:rsid w:val="005E77E9"/>
    <w:rsid w:val="009D6A20"/>
    <w:rsid w:val="00B105A2"/>
    <w:rsid w:val="00B3085C"/>
    <w:rsid w:val="00B764CE"/>
    <w:rsid w:val="00B95516"/>
    <w:rsid w:val="00DF3D89"/>
    <w:rsid w:val="00E90598"/>
    <w:rsid w:val="00EE102A"/>
    <w:rsid w:val="00E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3AA5"/>
  <w15:chartTrackingRefBased/>
  <w15:docId w15:val="{D322C11F-BD8F-4FC7-A42F-D130A2E5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2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77E9"/>
    <w:pPr>
      <w:keepNext/>
      <w:keepLines/>
      <w:numPr>
        <w:numId w:val="2"/>
      </w:numPr>
      <w:spacing w:before="240" w:after="0" w:line="259" w:lineRule="auto"/>
      <w:ind w:hanging="36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7E9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4B4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Jurinić Lisec</dc:creator>
  <cp:keywords/>
  <dc:description/>
  <cp:lastModifiedBy>Andreja Jurinić Lisec</cp:lastModifiedBy>
  <cp:revision>9</cp:revision>
  <cp:lastPrinted>2021-12-08T08:00:00Z</cp:lastPrinted>
  <dcterms:created xsi:type="dcterms:W3CDTF">2021-01-14T10:18:00Z</dcterms:created>
  <dcterms:modified xsi:type="dcterms:W3CDTF">2021-12-08T08:06:00Z</dcterms:modified>
</cp:coreProperties>
</file>